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72" w:rsidRDefault="00945372" w:rsidP="00945372">
      <w:pPr>
        <w:spacing w:after="0"/>
      </w:pPr>
      <w:r>
        <w:t>Сообщение о существенном факте</w:t>
      </w:r>
    </w:p>
    <w:p w:rsidR="00945372" w:rsidRDefault="00945372" w:rsidP="00945372">
      <w:pPr>
        <w:spacing w:after="0"/>
      </w:pPr>
      <w: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945372" w:rsidRDefault="00945372" w:rsidP="00945372">
      <w:pPr>
        <w:spacing w:after="0"/>
      </w:pPr>
    </w:p>
    <w:p w:rsidR="00945372" w:rsidRDefault="00945372" w:rsidP="00945372">
      <w:pPr>
        <w:spacing w:after="0"/>
      </w:pPr>
      <w:r>
        <w:t>1. Общие сведения:</w:t>
      </w:r>
    </w:p>
    <w:p w:rsidR="00945372" w:rsidRDefault="00945372" w:rsidP="00945372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45372" w:rsidRDefault="00945372" w:rsidP="00945372">
      <w:pPr>
        <w:spacing w:after="0"/>
      </w:pPr>
      <w:r>
        <w:t>1.2. Сокращенное фирменное наименование эмитента: ПАО "НБАМР"</w:t>
      </w:r>
    </w:p>
    <w:p w:rsidR="00945372" w:rsidRDefault="00945372" w:rsidP="00945372">
      <w:pPr>
        <w:spacing w:after="0"/>
      </w:pPr>
      <w:r>
        <w:t>1.3. Место нахождения эмитента: Российская Федерация, Приморский край,</w:t>
      </w:r>
    </w:p>
    <w:p w:rsidR="00945372" w:rsidRDefault="00945372" w:rsidP="00945372">
      <w:pPr>
        <w:spacing w:after="0"/>
      </w:pPr>
      <w:r>
        <w:t>г. Находка, ул. Макарова, 5</w:t>
      </w:r>
    </w:p>
    <w:p w:rsidR="00945372" w:rsidRDefault="00945372" w:rsidP="00945372">
      <w:pPr>
        <w:spacing w:after="0"/>
      </w:pPr>
      <w:r>
        <w:t>1.4. ОГРН эмитента: 1022500703851</w:t>
      </w:r>
    </w:p>
    <w:p w:rsidR="00945372" w:rsidRDefault="00945372" w:rsidP="00945372">
      <w:pPr>
        <w:spacing w:after="0"/>
      </w:pPr>
      <w:r>
        <w:t>1.5. ИНН эмитента: 2508007948</w:t>
      </w:r>
    </w:p>
    <w:p w:rsidR="00945372" w:rsidRDefault="00945372" w:rsidP="00945372">
      <w:pPr>
        <w:spacing w:after="0"/>
      </w:pPr>
      <w:r>
        <w:t>1.6. Уникальный код эмитента, присвоенный регистрирующим органом: 30179-F</w:t>
      </w:r>
    </w:p>
    <w:p w:rsidR="00945372" w:rsidRDefault="00945372" w:rsidP="00945372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945372" w:rsidRDefault="00945372" w:rsidP="00945372">
      <w:pPr>
        <w:spacing w:after="0"/>
      </w:pPr>
      <w:r>
        <w:t>http://www.e-disclosure.ru/portal/company.aspx?id=9773</w:t>
      </w:r>
    </w:p>
    <w:p w:rsidR="00945372" w:rsidRDefault="00945372" w:rsidP="00945372">
      <w:pPr>
        <w:spacing w:after="0"/>
      </w:pPr>
    </w:p>
    <w:p w:rsidR="00945372" w:rsidRDefault="00945372" w:rsidP="00945372">
      <w:pPr>
        <w:spacing w:after="0"/>
      </w:pPr>
      <w:r>
        <w:t>2. Содержание сообщения:</w:t>
      </w:r>
    </w:p>
    <w:p w:rsidR="00945372" w:rsidRDefault="00945372" w:rsidP="00945372">
      <w:pPr>
        <w:spacing w:after="0"/>
      </w:pPr>
      <w:r>
        <w:t>1) Кворум заседания совета директоров эмитента:</w:t>
      </w:r>
    </w:p>
    <w:p w:rsidR="00945372" w:rsidRDefault="00945372" w:rsidP="00945372">
      <w:pPr>
        <w:spacing w:after="0"/>
      </w:pPr>
      <w:r>
        <w:t>Всего избрано членов совета директоров – 7.</w:t>
      </w:r>
    </w:p>
    <w:p w:rsidR="00945372" w:rsidRDefault="00945372" w:rsidP="00945372">
      <w:pPr>
        <w:spacing w:after="0"/>
      </w:pPr>
      <w:r>
        <w:t xml:space="preserve">Количество членов совета директоров, принявших участие в заседании (предоставивших письменное мнение по вопросам повестки дня) - </w:t>
      </w:r>
      <w:r w:rsidR="00674DFD">
        <w:t>7</w:t>
      </w:r>
      <w:r>
        <w:t>;</w:t>
      </w:r>
    </w:p>
    <w:p w:rsidR="00945372" w:rsidRDefault="00945372" w:rsidP="00945372">
      <w:pPr>
        <w:spacing w:after="0"/>
      </w:pPr>
      <w:r>
        <w:t>Количество членов совета директоров, отсутствующих на заседании и не предоставивших письменное мне</w:t>
      </w:r>
      <w:r w:rsidR="00674DFD">
        <w:t>ние по вопросам повестки дня - 0</w:t>
      </w:r>
      <w:r>
        <w:t>;</w:t>
      </w:r>
    </w:p>
    <w:p w:rsidR="00945372" w:rsidRDefault="00945372" w:rsidP="00945372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945372" w:rsidRPr="00674DFD" w:rsidRDefault="00945372" w:rsidP="00945372">
      <w:pPr>
        <w:spacing w:after="0"/>
        <w:rPr>
          <w:sz w:val="20"/>
        </w:rPr>
      </w:pPr>
      <w:r w:rsidRPr="00674DFD">
        <w:rPr>
          <w:sz w:val="20"/>
        </w:rPr>
        <w:t>2) Результаты голосования по вопросам о принятии решений:</w:t>
      </w:r>
    </w:p>
    <w:p w:rsidR="00945372" w:rsidRPr="00674DFD" w:rsidRDefault="00945372" w:rsidP="00945372">
      <w:pPr>
        <w:spacing w:after="0"/>
        <w:rPr>
          <w:sz w:val="20"/>
        </w:rPr>
      </w:pPr>
      <w:r w:rsidRPr="00674DFD">
        <w:rPr>
          <w:sz w:val="20"/>
        </w:rPr>
        <w:t xml:space="preserve">По вопросу №1 повестки дня голосовали: «ЗА» – Быков В.А., Дарькин С.М., </w:t>
      </w:r>
      <w:proofErr w:type="spellStart"/>
      <w:r w:rsidRPr="00674DFD">
        <w:rPr>
          <w:sz w:val="20"/>
        </w:rPr>
        <w:t>Норин</w:t>
      </w:r>
      <w:proofErr w:type="spellEnd"/>
      <w:r w:rsidRPr="00674DFD">
        <w:rPr>
          <w:sz w:val="20"/>
        </w:rPr>
        <w:t xml:space="preserve"> А.В., </w:t>
      </w:r>
      <w:proofErr w:type="spellStart"/>
      <w:r w:rsidRPr="00674DFD">
        <w:rPr>
          <w:sz w:val="20"/>
        </w:rPr>
        <w:t>Передрий</w:t>
      </w:r>
      <w:proofErr w:type="spellEnd"/>
      <w:r w:rsidRPr="00674DFD">
        <w:rPr>
          <w:sz w:val="20"/>
        </w:rPr>
        <w:t xml:space="preserve"> С. А., Пономаренко С.В., </w:t>
      </w:r>
      <w:proofErr w:type="spellStart"/>
      <w:r w:rsidRPr="00674DFD">
        <w:rPr>
          <w:sz w:val="20"/>
        </w:rPr>
        <w:t>Хмарук</w:t>
      </w:r>
      <w:proofErr w:type="spellEnd"/>
      <w:r w:rsidRPr="00674DFD">
        <w:rPr>
          <w:sz w:val="20"/>
        </w:rPr>
        <w:t xml:space="preserve"> А.С.</w:t>
      </w:r>
      <w:r w:rsidR="00674DFD" w:rsidRPr="00674DFD">
        <w:rPr>
          <w:sz w:val="20"/>
        </w:rPr>
        <w:t>, Хватов Г.А.</w:t>
      </w:r>
      <w:r w:rsidRPr="00674DFD">
        <w:rPr>
          <w:sz w:val="20"/>
        </w:rPr>
        <w:t>; «ПРОТИВ» - 0; «ВОЗДЕРЖАЛСЯ» - 0. Решение принято.</w:t>
      </w:r>
    </w:p>
    <w:p w:rsidR="00674DFD" w:rsidRPr="00674DFD" w:rsidRDefault="00945372" w:rsidP="00945372">
      <w:pPr>
        <w:spacing w:after="0"/>
        <w:rPr>
          <w:sz w:val="20"/>
        </w:rPr>
      </w:pPr>
      <w:r w:rsidRPr="00674DFD">
        <w:rPr>
          <w:sz w:val="20"/>
        </w:rPr>
        <w:t xml:space="preserve">По вопросу №2 повестки дня голосовали: </w:t>
      </w:r>
      <w:r w:rsidR="00674DFD" w:rsidRPr="00674DFD">
        <w:rPr>
          <w:sz w:val="20"/>
        </w:rPr>
        <w:t xml:space="preserve">«ЗА» – Быков В.А., Дарькин С.М., </w:t>
      </w:r>
      <w:proofErr w:type="spellStart"/>
      <w:r w:rsidR="00674DFD" w:rsidRPr="00674DFD">
        <w:rPr>
          <w:sz w:val="20"/>
        </w:rPr>
        <w:t>Норин</w:t>
      </w:r>
      <w:proofErr w:type="spellEnd"/>
      <w:r w:rsidR="00674DFD" w:rsidRPr="00674DFD">
        <w:rPr>
          <w:sz w:val="20"/>
        </w:rPr>
        <w:t xml:space="preserve"> А.В., </w:t>
      </w:r>
      <w:proofErr w:type="spellStart"/>
      <w:r w:rsidR="00674DFD" w:rsidRPr="00674DFD">
        <w:rPr>
          <w:sz w:val="20"/>
        </w:rPr>
        <w:t>Передрий</w:t>
      </w:r>
      <w:proofErr w:type="spellEnd"/>
      <w:r w:rsidR="00674DFD" w:rsidRPr="00674DFD">
        <w:rPr>
          <w:sz w:val="20"/>
        </w:rPr>
        <w:t xml:space="preserve"> С. А., Пономаренко С.В., </w:t>
      </w:r>
      <w:proofErr w:type="spellStart"/>
      <w:r w:rsidR="00674DFD" w:rsidRPr="00674DFD">
        <w:rPr>
          <w:sz w:val="20"/>
        </w:rPr>
        <w:t>Хмарук</w:t>
      </w:r>
      <w:proofErr w:type="spellEnd"/>
      <w:r w:rsidR="00674DFD" w:rsidRPr="00674DFD">
        <w:rPr>
          <w:sz w:val="20"/>
        </w:rPr>
        <w:t xml:space="preserve"> А.С., Хватов Г.А.; «ПРОТИВ» - 0; «ВОЗДЕРЖАЛСЯ» - 0. Решение принято.</w:t>
      </w:r>
    </w:p>
    <w:p w:rsidR="00674DFD" w:rsidRPr="00674DFD" w:rsidRDefault="00945372" w:rsidP="00945372">
      <w:pPr>
        <w:spacing w:after="0"/>
        <w:rPr>
          <w:sz w:val="20"/>
        </w:rPr>
      </w:pPr>
      <w:r w:rsidRPr="00674DFD">
        <w:rPr>
          <w:sz w:val="20"/>
        </w:rPr>
        <w:t xml:space="preserve">По вопросу №3 повестки дня голосовали: </w:t>
      </w:r>
      <w:r w:rsidR="00674DFD" w:rsidRPr="00674DFD">
        <w:rPr>
          <w:sz w:val="20"/>
        </w:rPr>
        <w:t xml:space="preserve">«ЗА» – Быков В.А., Дарькин С.М., </w:t>
      </w:r>
      <w:proofErr w:type="spellStart"/>
      <w:r w:rsidR="00674DFD" w:rsidRPr="00674DFD">
        <w:rPr>
          <w:sz w:val="20"/>
        </w:rPr>
        <w:t>Норин</w:t>
      </w:r>
      <w:proofErr w:type="spellEnd"/>
      <w:r w:rsidR="00674DFD" w:rsidRPr="00674DFD">
        <w:rPr>
          <w:sz w:val="20"/>
        </w:rPr>
        <w:t xml:space="preserve"> А.В., </w:t>
      </w:r>
      <w:proofErr w:type="spellStart"/>
      <w:r w:rsidR="00674DFD" w:rsidRPr="00674DFD">
        <w:rPr>
          <w:sz w:val="20"/>
        </w:rPr>
        <w:t>Передрий</w:t>
      </w:r>
      <w:proofErr w:type="spellEnd"/>
      <w:r w:rsidR="00674DFD" w:rsidRPr="00674DFD">
        <w:rPr>
          <w:sz w:val="20"/>
        </w:rPr>
        <w:t xml:space="preserve"> С. А., Пономаренко С.В., </w:t>
      </w:r>
      <w:proofErr w:type="spellStart"/>
      <w:r w:rsidR="00674DFD" w:rsidRPr="00674DFD">
        <w:rPr>
          <w:sz w:val="20"/>
        </w:rPr>
        <w:t>Хмарук</w:t>
      </w:r>
      <w:proofErr w:type="spellEnd"/>
      <w:r w:rsidR="00674DFD" w:rsidRPr="00674DFD">
        <w:rPr>
          <w:sz w:val="20"/>
        </w:rPr>
        <w:t xml:space="preserve"> А.С., Хватов Г.А.; «ПРОТИВ» - 0; «ВОЗДЕРЖАЛСЯ» - 0. Решение принято.</w:t>
      </w:r>
    </w:p>
    <w:p w:rsidR="00945372" w:rsidRPr="00674DFD" w:rsidRDefault="00945372" w:rsidP="00945372">
      <w:pPr>
        <w:spacing w:after="0"/>
        <w:rPr>
          <w:sz w:val="20"/>
        </w:rPr>
      </w:pPr>
      <w:r w:rsidRPr="00674DFD">
        <w:rPr>
          <w:sz w:val="20"/>
        </w:rPr>
        <w:t xml:space="preserve">По вопросу №4 повестки дня голосовали: </w:t>
      </w:r>
      <w:r w:rsidR="00674DFD" w:rsidRPr="00674DFD">
        <w:rPr>
          <w:sz w:val="20"/>
        </w:rPr>
        <w:t xml:space="preserve">«ЗА» – Быков В.А., Дарькин С.М., </w:t>
      </w:r>
      <w:proofErr w:type="spellStart"/>
      <w:r w:rsidR="00674DFD" w:rsidRPr="00674DFD">
        <w:rPr>
          <w:sz w:val="20"/>
        </w:rPr>
        <w:t>Норин</w:t>
      </w:r>
      <w:proofErr w:type="spellEnd"/>
      <w:r w:rsidR="00674DFD" w:rsidRPr="00674DFD">
        <w:rPr>
          <w:sz w:val="20"/>
        </w:rPr>
        <w:t xml:space="preserve"> А.В., </w:t>
      </w:r>
      <w:proofErr w:type="spellStart"/>
      <w:r w:rsidR="00674DFD" w:rsidRPr="00674DFD">
        <w:rPr>
          <w:sz w:val="20"/>
        </w:rPr>
        <w:t>Передрий</w:t>
      </w:r>
      <w:proofErr w:type="spellEnd"/>
      <w:r w:rsidR="00674DFD" w:rsidRPr="00674DFD">
        <w:rPr>
          <w:sz w:val="20"/>
        </w:rPr>
        <w:t xml:space="preserve"> С. А., Пономаренко С.В., </w:t>
      </w:r>
      <w:proofErr w:type="spellStart"/>
      <w:r w:rsidR="00674DFD" w:rsidRPr="00674DFD">
        <w:rPr>
          <w:sz w:val="20"/>
        </w:rPr>
        <w:t>Хмарук</w:t>
      </w:r>
      <w:proofErr w:type="spellEnd"/>
      <w:r w:rsidR="00674DFD" w:rsidRPr="00674DFD">
        <w:rPr>
          <w:sz w:val="20"/>
        </w:rPr>
        <w:t xml:space="preserve"> А.С., Хватов Г.А.; «ПРОТИВ» - 0; «ВОЗДЕРЖАЛСЯ» - 0. Решение принято.</w:t>
      </w:r>
    </w:p>
    <w:p w:rsidR="00945372" w:rsidRDefault="00945372" w:rsidP="00945372">
      <w:pPr>
        <w:spacing w:after="0"/>
      </w:pPr>
      <w:r>
        <w:t>3) Содержание решений, принятых советом директоров эмитента:</w:t>
      </w:r>
    </w:p>
    <w:p w:rsidR="00945372" w:rsidRPr="008F502C" w:rsidRDefault="00945372" w:rsidP="00674DFD">
      <w:pPr>
        <w:spacing w:after="0"/>
      </w:pPr>
      <w:proofErr w:type="gramStart"/>
      <w:r>
        <w:t xml:space="preserve">1) </w:t>
      </w:r>
      <w:r w:rsidR="008F502C" w:rsidRPr="008F502C">
        <w:t xml:space="preserve">Одобрить крупную сделку, являющуюся также сделкой по получению обществом кредита на сумму свыше 10 000 000 долларов США либо эквивалента указанной суммы в другой валюте (требует одобрения на основании </w:t>
      </w:r>
      <w:proofErr w:type="spellStart"/>
      <w:r w:rsidR="008F502C" w:rsidRPr="008F502C">
        <w:t>пп</w:t>
      </w:r>
      <w:proofErr w:type="spellEnd"/>
      <w:r w:rsidR="008F502C" w:rsidRPr="008F502C">
        <w:t>. 52 п. 14.1.2 Раздела 14 Устава ПАО «НБАМР») – кредитную сделку по заключению Договора кредитной линии с лимитом задолженности (далее – Кредитное соглашение) между Публичным акционерным обществом «Находкинская База Активного Морского</w:t>
      </w:r>
      <w:proofErr w:type="gramEnd"/>
      <w:r w:rsidR="008F502C" w:rsidRPr="008F502C">
        <w:t xml:space="preserve"> Рыболовства» (ОГРН 1022500703851, ИНН 2508007948, КПП 254250001) и Банком ВТБ (публичное акционерное общество)</w:t>
      </w:r>
      <w:r w:rsidR="008F502C">
        <w:t xml:space="preserve">. Условия указанной сделки подлежат раскрытию в соответствии с Главой 44 «Положения о раскрытии информации эмитентами эмиссионных ценных бумаг»  от 31.12.2014 </w:t>
      </w:r>
      <w:r w:rsidR="008F502C">
        <w:rPr>
          <w:lang w:val="en-US"/>
        </w:rPr>
        <w:t>N</w:t>
      </w:r>
      <w:r w:rsidR="008F502C" w:rsidRPr="008F502C">
        <w:t>454-</w:t>
      </w:r>
      <w:r w:rsidR="008F502C">
        <w:t>П и будут раскрыты после совершения сделки.</w:t>
      </w:r>
    </w:p>
    <w:p w:rsidR="008F502C" w:rsidRDefault="008F502C" w:rsidP="00674DFD">
      <w:pPr>
        <w:spacing w:after="0"/>
      </w:pPr>
      <w:proofErr w:type="gramStart"/>
      <w:r>
        <w:t xml:space="preserve">2) </w:t>
      </w:r>
      <w:r w:rsidRPr="008F502C">
        <w:t xml:space="preserve">Одобрить крупную сделку, являющуюся также сделкой по получению обществом кредита на сумму свыше 10 000 000 долларов США либо эквивалента указанной суммы в другой валюте (требует одобрения на основании </w:t>
      </w:r>
      <w:proofErr w:type="spellStart"/>
      <w:r w:rsidRPr="008F502C">
        <w:t>пп</w:t>
      </w:r>
      <w:proofErr w:type="spellEnd"/>
      <w:r w:rsidRPr="008F502C">
        <w:t xml:space="preserve">. 52 п. 14.1.2 Раздела 14 Устава ПАО «НБАМР») – кредитную сделку по заключению Договора кредитной линии с лимитом задолженности (далее – Кредитное </w:t>
      </w:r>
      <w:r w:rsidRPr="008F502C">
        <w:lastRenderedPageBreak/>
        <w:t>соглашение) между Публичным акционерным обществом «Находкинская База Активного Морского</w:t>
      </w:r>
      <w:proofErr w:type="gramEnd"/>
      <w:r w:rsidRPr="008F502C">
        <w:t xml:space="preserve"> Рыболовства» (ОГРН 1022500703851, ИНН 2508007948, КПП 254250001) и Банком ВТБ (публичное акционерное общество)</w:t>
      </w:r>
      <w:r>
        <w:t xml:space="preserve">. </w:t>
      </w:r>
      <w:r>
        <w:t xml:space="preserve">Условия указанной сделки подлежат раскрытию в соответствии с Главой 44 «Положения о раскрытии информации эмитентами эмиссионных ценных бумаг»  от 31.12.2014 </w:t>
      </w:r>
      <w:r>
        <w:rPr>
          <w:lang w:val="en-US"/>
        </w:rPr>
        <w:t>N</w:t>
      </w:r>
      <w:r w:rsidRPr="008F502C">
        <w:t>454-</w:t>
      </w:r>
      <w:r>
        <w:t>П и будут раскрыты после совершения сделки.</w:t>
      </w:r>
    </w:p>
    <w:p w:rsidR="008F502C" w:rsidRDefault="008F502C" w:rsidP="00674DFD">
      <w:pPr>
        <w:spacing w:after="0"/>
      </w:pPr>
      <w:r>
        <w:t>4) дата проведения заседания совета директоров, на котором приняты соответствующие решения: 29.04.2019;</w:t>
      </w:r>
    </w:p>
    <w:p w:rsidR="008F502C" w:rsidRDefault="008F502C" w:rsidP="00674DFD">
      <w:pPr>
        <w:spacing w:after="0"/>
      </w:pPr>
      <w:r>
        <w:t xml:space="preserve">5) </w:t>
      </w:r>
      <w:r w:rsidRPr="008F502C">
        <w:t xml:space="preserve">дата составления и номер протокола заседания совета директоров (наблюдательного совета) эмитента, на котором </w:t>
      </w:r>
      <w:r>
        <w:t>приняты соответствующие решения – 29.04.2019, №3.04/19-з.</w:t>
      </w:r>
      <w:bookmarkStart w:id="0" w:name="_GoBack"/>
      <w:bookmarkEnd w:id="0"/>
    </w:p>
    <w:p w:rsidR="00945372" w:rsidRDefault="00945372" w:rsidP="00945372">
      <w:pPr>
        <w:spacing w:after="0"/>
      </w:pPr>
      <w:r>
        <w:t>3. Подпись</w:t>
      </w:r>
    </w:p>
    <w:p w:rsidR="00945372" w:rsidRDefault="00945372" w:rsidP="00945372">
      <w:pPr>
        <w:spacing w:after="0"/>
      </w:pPr>
      <w:r>
        <w:t>3.1. Начальник фондового отдела ПАО "НБАМР" ____________________</w:t>
      </w:r>
    </w:p>
    <w:p w:rsidR="00945372" w:rsidRDefault="00945372" w:rsidP="00945372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F15F80" w:rsidRDefault="00945372" w:rsidP="00945372">
      <w:pPr>
        <w:spacing w:after="0"/>
      </w:pPr>
      <w:r>
        <w:t xml:space="preserve">3.2. Дата </w:t>
      </w:r>
      <w:r w:rsidR="008F502C">
        <w:t>30</w:t>
      </w:r>
      <w:r>
        <w:t>.04.2019 г.</w:t>
      </w:r>
    </w:p>
    <w:sectPr w:rsidR="00F1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2"/>
    <w:rsid w:val="00674DFD"/>
    <w:rsid w:val="008F502C"/>
    <w:rsid w:val="00945372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3</cp:revision>
  <dcterms:created xsi:type="dcterms:W3CDTF">2019-04-30T06:01:00Z</dcterms:created>
  <dcterms:modified xsi:type="dcterms:W3CDTF">2019-04-30T06:08:00Z</dcterms:modified>
</cp:coreProperties>
</file>