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CD" w:rsidRPr="002645CD" w:rsidRDefault="002645CD" w:rsidP="002645CD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2645CD"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о существенном факте</w:t>
      </w:r>
    </w:p>
    <w:p w:rsidR="002645CD" w:rsidRPr="002645CD" w:rsidRDefault="002645CD" w:rsidP="002645CD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2645CD">
        <w:rPr>
          <w:rFonts w:ascii="Arial" w:hAnsi="Arial" w:cs="Arial"/>
          <w:color w:val="000000"/>
          <w:sz w:val="18"/>
          <w:szCs w:val="18"/>
          <w:shd w:val="clear" w:color="auto" w:fill="FFFFFF"/>
        </w:rPr>
        <w:t>о проведении заседания совета директоров эмитента и его повестке дня</w:t>
      </w:r>
    </w:p>
    <w:p w:rsidR="002645CD" w:rsidRPr="002645CD" w:rsidRDefault="002645CD" w:rsidP="002645CD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2645CD" w:rsidRPr="002645CD" w:rsidRDefault="002645CD" w:rsidP="002645CD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2645CD"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сведения:</w:t>
      </w:r>
    </w:p>
    <w:p w:rsidR="002645CD" w:rsidRPr="002645CD" w:rsidRDefault="002645CD" w:rsidP="002645CD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2645CD"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2645CD" w:rsidRPr="002645CD" w:rsidRDefault="002645CD" w:rsidP="002645CD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2645CD"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bookmarkStart w:id="0" w:name="_GoBack"/>
      <w:bookmarkEnd w:id="0"/>
      <w:r w:rsidRPr="002645CD">
        <w:rPr>
          <w:rFonts w:ascii="Arial" w:hAnsi="Arial" w:cs="Arial"/>
          <w:color w:val="000000"/>
          <w:sz w:val="18"/>
          <w:szCs w:val="18"/>
          <w:shd w:val="clear" w:color="auto" w:fill="FFFFFF"/>
        </w:rPr>
        <w:t>: ПАО "НБАМР"</w:t>
      </w:r>
    </w:p>
    <w:p w:rsidR="002645CD" w:rsidRPr="002645CD" w:rsidRDefault="002645CD" w:rsidP="002645CD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2645CD"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эмитента: Российская Федерация, Приморский край, г. Находка, ул. Макарова, 5</w:t>
      </w:r>
    </w:p>
    <w:p w:rsidR="002645CD" w:rsidRPr="002645CD" w:rsidRDefault="002645CD" w:rsidP="002645CD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2645CD"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эмитента: 1022500703851</w:t>
      </w:r>
    </w:p>
    <w:p w:rsidR="002645CD" w:rsidRPr="002645CD" w:rsidRDefault="002645CD" w:rsidP="002645CD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2645CD"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эмитента: 2508007948</w:t>
      </w:r>
    </w:p>
    <w:p w:rsidR="002645CD" w:rsidRPr="002645CD" w:rsidRDefault="002645CD" w:rsidP="002645CD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2645CD"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органом: 30179-F</w:t>
      </w:r>
    </w:p>
    <w:p w:rsidR="002645CD" w:rsidRPr="002645CD" w:rsidRDefault="002645CD" w:rsidP="002645CD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2645CD"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информации: http://www.e-disclosure.ru/portal/company.aspx?id=9773</w:t>
      </w:r>
    </w:p>
    <w:p w:rsidR="002645CD" w:rsidRPr="002645CD" w:rsidRDefault="002645CD" w:rsidP="002645CD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2645CD"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сообщения:</w:t>
      </w:r>
    </w:p>
    <w:p w:rsidR="002645CD" w:rsidRPr="002645CD" w:rsidRDefault="002645CD" w:rsidP="002645CD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2645CD">
        <w:rPr>
          <w:rFonts w:ascii="Arial" w:hAnsi="Arial" w:cs="Arial"/>
          <w:color w:val="000000"/>
          <w:sz w:val="18"/>
          <w:szCs w:val="18"/>
          <w:shd w:val="clear" w:color="auto" w:fill="FFFFFF"/>
        </w:rPr>
        <w:t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– 29.04.2019 г.</w:t>
      </w:r>
    </w:p>
    <w:p w:rsidR="002645CD" w:rsidRPr="002645CD" w:rsidRDefault="002645CD" w:rsidP="002645CD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2645CD">
        <w:rPr>
          <w:rFonts w:ascii="Arial" w:hAnsi="Arial" w:cs="Arial"/>
          <w:color w:val="000000"/>
          <w:sz w:val="18"/>
          <w:szCs w:val="18"/>
          <w:shd w:val="clear" w:color="auto" w:fill="FFFFFF"/>
        </w:rPr>
        <w:t>2) Дата проведения заседания совета директоров (дата окончания приема заполненных бюллетеней для заочного голосования по вопросам повестки дня) – 30.04.2019</w:t>
      </w:r>
    </w:p>
    <w:p w:rsidR="002645CD" w:rsidRPr="002645CD" w:rsidRDefault="002645CD" w:rsidP="002645CD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2645CD">
        <w:rPr>
          <w:rFonts w:ascii="Arial" w:hAnsi="Arial" w:cs="Arial"/>
          <w:color w:val="000000"/>
          <w:sz w:val="18"/>
          <w:szCs w:val="18"/>
          <w:shd w:val="clear" w:color="auto" w:fill="FFFFFF"/>
        </w:rPr>
        <w:t>3) Повестка дня заседания совета директоров: 1. Предварительное утверждение годовой бухгалтерской отчётности ПАО "НБАМР" за 2018-й год; 2. Предварительное утверждение годового отчёта ПАО "НБАМР" за 2018-й год; 3. Утверждение рекомендаций годовому общему собранию по распределению прибыли по результатам финансового года, утверждение рекомендаций по размерам дивидендов и порядку их выплаты; 4. Предварительное рассмотрение кандидатуры организации-аудитора ПАО "НБАМР"; 5. Утверждение формы и текста бюллетеней для проведения голосования на годовом общем собрании акционеров Публичного акционерного общества "Находкинская база активного морского рыболовства"; 6. Утверждение кандидатуры председателя на годовом общем собрании акционеров ПАО "НБАМР" по итогам 2018-го года.</w:t>
      </w:r>
    </w:p>
    <w:p w:rsidR="002645CD" w:rsidRPr="002645CD" w:rsidRDefault="002645CD" w:rsidP="002645CD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2645CD">
        <w:rPr>
          <w:rFonts w:ascii="Arial" w:hAnsi="Arial" w:cs="Arial"/>
          <w:color w:val="000000"/>
          <w:sz w:val="18"/>
          <w:szCs w:val="18"/>
          <w:shd w:val="clear" w:color="auto" w:fill="FFFFFF"/>
        </w:rPr>
        <w:t>4) Вид, категория (тип), серия и иные идентификационные признаки ценных бумаг эмитента, имеющие право на осуществление по ним прав: акции обыкновенные именные бездокументарные, государственный регистрационный номер выпуска - 1-03-30179-F, дата государственной регистрации - 12.01.2018г.</w:t>
      </w:r>
    </w:p>
    <w:p w:rsidR="002645CD" w:rsidRPr="002645CD" w:rsidRDefault="002645CD" w:rsidP="002645CD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2645CD"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</w:p>
    <w:p w:rsidR="002645CD" w:rsidRPr="002645CD" w:rsidRDefault="002645CD" w:rsidP="002645CD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2645CD"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Начальник фондового отдела ПАО "НБАМР" __________________</w:t>
      </w:r>
    </w:p>
    <w:p w:rsidR="002645CD" w:rsidRPr="002645CD" w:rsidRDefault="002645CD" w:rsidP="002645CD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2645C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М.П.                         А.Э. Новаков</w:t>
      </w:r>
    </w:p>
    <w:p w:rsidR="00BF135F" w:rsidRPr="002645CD" w:rsidRDefault="002645CD" w:rsidP="002645CD">
      <w:pPr>
        <w:spacing w:after="0"/>
      </w:pPr>
      <w:r w:rsidRPr="002645CD"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 30.04.2019 г.</w:t>
      </w:r>
    </w:p>
    <w:sectPr w:rsidR="00BF135F" w:rsidRPr="00264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28"/>
    <w:rsid w:val="002645CD"/>
    <w:rsid w:val="003F4B93"/>
    <w:rsid w:val="00540B28"/>
    <w:rsid w:val="00637B3C"/>
    <w:rsid w:val="00864601"/>
    <w:rsid w:val="00A92C39"/>
    <w:rsid w:val="00AC3DDA"/>
    <w:rsid w:val="00BF135F"/>
    <w:rsid w:val="00DE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NBAMR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Новаков Антон Э.</dc:creator>
  <cp:lastModifiedBy>Новаков Антон Э.</cp:lastModifiedBy>
  <cp:revision>2</cp:revision>
  <dcterms:created xsi:type="dcterms:W3CDTF">2019-04-30T05:48:00Z</dcterms:created>
  <dcterms:modified xsi:type="dcterms:W3CDTF">2019-04-30T05:48:00Z</dcterms:modified>
</cp:coreProperties>
</file>