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  <w:bookmarkStart w:id="0" w:name="_GoBack"/>
      <w:r w:rsidRPr="00226F40">
        <w:rPr>
          <w:noProof/>
          <w:sz w:val="28"/>
          <w:lang w:eastAsia="ru-RU"/>
        </w:rPr>
        <w:t>Сообщение о существенном факте о дате, на которую определяются лица, имеющие право на осуществление прав по эмиссионным ценным бумагам эмитента</w:t>
      </w:r>
    </w:p>
    <w:bookmarkEnd w:id="0"/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</w:p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  <w:r w:rsidRPr="00226F40">
        <w:rPr>
          <w:noProof/>
          <w:sz w:val="28"/>
          <w:lang w:eastAsia="ru-RU"/>
        </w:rPr>
        <w:t>1. Общие сведения:</w:t>
      </w:r>
    </w:p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  <w:r w:rsidRPr="00226F40">
        <w:rPr>
          <w:noProof/>
          <w:sz w:val="28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  <w:r w:rsidRPr="00226F40">
        <w:rPr>
          <w:noProof/>
          <w:sz w:val="28"/>
          <w:lang w:eastAsia="ru-RU"/>
        </w:rPr>
        <w:t>1.2. Сокращенное фирменное наименование эмитента: ПАО "НБАМР"</w:t>
      </w:r>
    </w:p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  <w:r w:rsidRPr="00226F40">
        <w:rPr>
          <w:noProof/>
          <w:sz w:val="28"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  <w:r w:rsidRPr="00226F40">
        <w:rPr>
          <w:noProof/>
          <w:sz w:val="28"/>
          <w:lang w:eastAsia="ru-RU"/>
        </w:rPr>
        <w:t>1.4. ОГРН эмитента: 1022500703851</w:t>
      </w:r>
    </w:p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  <w:r w:rsidRPr="00226F40">
        <w:rPr>
          <w:noProof/>
          <w:sz w:val="28"/>
          <w:lang w:eastAsia="ru-RU"/>
        </w:rPr>
        <w:t>1.5. ИНН эмитента: 2508007948</w:t>
      </w:r>
    </w:p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  <w:r w:rsidRPr="00226F40">
        <w:rPr>
          <w:noProof/>
          <w:sz w:val="28"/>
          <w:lang w:eastAsia="ru-RU"/>
        </w:rPr>
        <w:t>1.6. Уникальный код эмитента, присвоенный регистрирующим органом: 30179-F</w:t>
      </w:r>
    </w:p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  <w:r w:rsidRPr="00226F40">
        <w:rPr>
          <w:noProof/>
          <w:sz w:val="28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</w:p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  <w:r w:rsidRPr="00226F40">
        <w:rPr>
          <w:noProof/>
          <w:sz w:val="28"/>
          <w:lang w:eastAsia="ru-RU"/>
        </w:rPr>
        <w:t>2. Содержание сообщения:</w:t>
      </w:r>
    </w:p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  <w:r w:rsidRPr="00226F40">
        <w:rPr>
          <w:noProof/>
          <w:sz w:val="28"/>
          <w:lang w:eastAsia="ru-RU"/>
        </w:rPr>
        <w:t xml:space="preserve">2.1. </w:t>
      </w:r>
      <w:proofErr w:type="gramStart"/>
      <w:r w:rsidRPr="00226F40">
        <w:rPr>
          <w:noProof/>
          <w:sz w:val="28"/>
          <w:lang w:eastAsia="ru-RU"/>
        </w:rPr>
        <w:t>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 акции привилегированный именные бездокументарные (государственный регистрационный номер выпуска - 2-02-30179-F), акции обыкновенные именные бездокументарные (государственный регистрационный номер выпуска - 1-03-30179-F).</w:t>
      </w:r>
      <w:proofErr w:type="gramEnd"/>
    </w:p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  <w:r w:rsidRPr="00226F40">
        <w:rPr>
          <w:noProof/>
          <w:sz w:val="28"/>
          <w:lang w:eastAsia="ru-RU"/>
        </w:rPr>
        <w:t>2.2. Права, закрепленные ценными бумагами эмитента, в отношении которых устанавливается дата, на которую определяются лица, имеющие право на их осуществление: право акционеров – владельцев ценных бумаг эмитента на получение дивидендов.</w:t>
      </w:r>
    </w:p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  <w:r w:rsidRPr="00226F40">
        <w:rPr>
          <w:noProof/>
          <w:sz w:val="28"/>
          <w:lang w:eastAsia="ru-RU"/>
        </w:rPr>
        <w:t>2.3. Дата, на которую определяются лица, имеющие право на осуществление прав по ценным бумагам эмитента: 10 июня 2021 года;</w:t>
      </w:r>
    </w:p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  <w:r w:rsidRPr="00226F40">
        <w:rPr>
          <w:noProof/>
          <w:sz w:val="28"/>
          <w:lang w:eastAsia="ru-RU"/>
        </w:rPr>
        <w:t xml:space="preserve">2.4. </w:t>
      </w:r>
      <w:proofErr w:type="gramStart"/>
      <w:r w:rsidRPr="00226F40">
        <w:rPr>
          <w:noProof/>
          <w:sz w:val="28"/>
          <w:lang w:eastAsia="ru-RU"/>
        </w:rPr>
        <w:t xml:space="preserve">Дата составления и номер протокола собрания (заседания) уполномоченного органа управления эмитента, на котором принято решение о дате, на которую определяются лица, имеющие право на осуществление прав по ценным бумагам эмитента (дате составления списка владельцев ценных бумаг эмитента для целей осуществления прав по ценным бумагам </w:t>
      </w:r>
      <w:r w:rsidRPr="00226F40">
        <w:rPr>
          <w:noProof/>
          <w:sz w:val="28"/>
          <w:lang w:eastAsia="ru-RU"/>
        </w:rPr>
        <w:lastRenderedPageBreak/>
        <w:t>эмитента), или иное решение, являющееся основанием для определения указанной даты:</w:t>
      </w:r>
      <w:proofErr w:type="gramEnd"/>
      <w:r w:rsidRPr="00226F40">
        <w:rPr>
          <w:noProof/>
          <w:sz w:val="28"/>
          <w:lang w:eastAsia="ru-RU"/>
        </w:rPr>
        <w:t xml:space="preserve"> Протокол годового общего собрания акционеров №45 от 01 июня 2021 года;</w:t>
      </w:r>
    </w:p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  <w:r w:rsidRPr="00226F40">
        <w:rPr>
          <w:noProof/>
          <w:sz w:val="28"/>
          <w:lang w:eastAsia="ru-RU"/>
        </w:rPr>
        <w:t>3. Подпись</w:t>
      </w:r>
    </w:p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  <w:r w:rsidRPr="00226F40">
        <w:rPr>
          <w:noProof/>
          <w:sz w:val="28"/>
          <w:lang w:eastAsia="ru-RU"/>
        </w:rPr>
        <w:t>3.1. Начальник фондового отдела ПАО "НБАМР" ____________________</w:t>
      </w:r>
    </w:p>
    <w:p w:rsidR="00226F40" w:rsidRPr="00226F40" w:rsidRDefault="00226F40" w:rsidP="00226F40">
      <w:pPr>
        <w:spacing w:after="0"/>
        <w:rPr>
          <w:noProof/>
          <w:sz w:val="28"/>
          <w:lang w:eastAsia="ru-RU"/>
        </w:rPr>
      </w:pPr>
      <w:r w:rsidRPr="00226F40">
        <w:rPr>
          <w:noProof/>
          <w:sz w:val="28"/>
          <w:lang w:eastAsia="ru-RU"/>
        </w:rPr>
        <w:t xml:space="preserve">                                                                                                 Новаков А.Э.</w:t>
      </w:r>
    </w:p>
    <w:p w:rsidR="002B361B" w:rsidRPr="00226F40" w:rsidRDefault="00226F40" w:rsidP="00226F40">
      <w:pPr>
        <w:spacing w:after="0"/>
      </w:pPr>
      <w:r w:rsidRPr="00226F40">
        <w:rPr>
          <w:noProof/>
          <w:sz w:val="28"/>
          <w:lang w:eastAsia="ru-RU"/>
        </w:rPr>
        <w:t>3.2. Дата 02.06.2021 г.</w:t>
      </w:r>
    </w:p>
    <w:sectPr w:rsidR="002B361B" w:rsidRPr="0022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26F40"/>
    <w:rsid w:val="0024387D"/>
    <w:rsid w:val="002B361B"/>
    <w:rsid w:val="00331AF2"/>
    <w:rsid w:val="00372654"/>
    <w:rsid w:val="00650AB6"/>
    <w:rsid w:val="007A2674"/>
    <w:rsid w:val="00AC4B49"/>
    <w:rsid w:val="00B120DC"/>
    <w:rsid w:val="00B718D2"/>
    <w:rsid w:val="00C4211C"/>
    <w:rsid w:val="00F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2021-06-02T06:56:00Z</dcterms:created>
  <dcterms:modified xsi:type="dcterms:W3CDTF">2021-06-02T06:56:00Z</dcterms:modified>
</cp:coreProperties>
</file>